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Century Gothic" w:hAnsi="Century Gothic" w:eastAsia="Century Gothic" w:cs="Century Gothic"/>
          <w:smallCaps/>
          <w:sz w:val="32"/>
          <w:szCs w:val="32"/>
        </w:rPr>
      </w:pPr>
      <w:r>
        <w:rPr>
          <w:rFonts w:eastAsia="Century Gothic" w:cs="Century Gothic" w:ascii="Century Gothic" w:hAnsi="Century Gothic"/>
          <w:smallCaps/>
          <w:sz w:val="32"/>
          <w:szCs w:val="32"/>
        </w:rP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4279900</wp:posOffset>
                </wp:positionH>
                <wp:positionV relativeFrom="paragraph">
                  <wp:posOffset>-279400</wp:posOffset>
                </wp:positionV>
                <wp:extent cx="2198370" cy="428625"/>
                <wp:effectExtent l="0" t="0" r="0" b="0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800" cy="42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accent1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58" w:before="0" w:after="16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Calibri" w:cs="Calibri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SCUOLA DELL’INFANZIA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1" fillcolor="white" stroked="t" style="position:absolute;margin-left:337pt;margin-top:-22pt;width:173pt;height:33.65pt;mso-wrap-style:square;v-text-anchor:top">
                <v:fill o:detectmouseclick="t" type="solid" color2="black"/>
                <v:stroke color="#4f81bd" weight="25560" joinstyle="round" endcap="flat"/>
                <v:textbox>
                  <w:txbxContent>
                    <w:p>
                      <w:pPr>
                        <w:pStyle w:val="Contenutocornice"/>
                        <w:spacing w:lineRule="exact" w:line="258" w:before="0" w:after="16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Calibri" w:cs="Calibri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SCUOLA DELL’INFANZIA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3039110</wp:posOffset>
            </wp:positionH>
            <wp:positionV relativeFrom="paragraph">
              <wp:posOffset>-283845</wp:posOffset>
            </wp:positionV>
            <wp:extent cx="424815" cy="463550"/>
            <wp:effectExtent l="0" t="0" r="0" b="0"/>
            <wp:wrapNone/>
            <wp:docPr id="3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entury Gothic" w:cs="Century Gothic" w:ascii="Century Gothic" w:hAnsi="Century Gothic"/>
          <w:smallCaps/>
          <w:sz w:val="32"/>
          <w:szCs w:val="32"/>
        </w:rPr>
        <w:t xml:space="preserve"> </w:t>
      </w:r>
    </w:p>
    <w:p>
      <w:pPr>
        <w:pStyle w:val="Normal"/>
        <w:tabs>
          <w:tab w:val="clear" w:pos="720"/>
          <w:tab w:val="left" w:pos="4111" w:leader="none"/>
        </w:tabs>
        <w:spacing w:lineRule="auto" w:line="240" w:before="0" w:after="0"/>
        <w:ind w:left="-6" w:right="-45" w:hanging="0"/>
        <w:jc w:val="center"/>
        <w:rPr>
          <w:rFonts w:ascii="Century Gothic" w:hAnsi="Century Gothic" w:eastAsia="Century Gothic" w:cs="Century Gothic"/>
          <w:color w:val="000000"/>
          <w:sz w:val="18"/>
          <w:szCs w:val="18"/>
        </w:rPr>
      </w:pPr>
      <w:r>
        <w:rPr>
          <w:rFonts w:eastAsia="Century Gothic" w:cs="Century Gothic" w:ascii="Century Gothic" w:hAnsi="Century Gothic"/>
          <w:color w:val="000000"/>
          <w:sz w:val="18"/>
          <w:szCs w:val="18"/>
        </w:rPr>
      </w:r>
    </w:p>
    <w:p>
      <w:pPr>
        <w:pStyle w:val="Normal"/>
        <w:tabs>
          <w:tab w:val="clear" w:pos="720"/>
          <w:tab w:val="left" w:pos="4111" w:leader="none"/>
        </w:tabs>
        <w:spacing w:lineRule="auto" w:line="240" w:before="0" w:after="0"/>
        <w:ind w:left="-6" w:right="-45" w:hanging="0"/>
        <w:jc w:val="center"/>
        <w:rPr>
          <w:rFonts w:ascii="Century Gothic" w:hAnsi="Century Gothic" w:cs="Times New Roman"/>
          <w:color w:val="000000"/>
          <w:sz w:val="18"/>
          <w:szCs w:val="20"/>
        </w:rPr>
      </w:pPr>
      <w:r>
        <w:rPr>
          <w:rFonts w:eastAsia="Times New Roman" w:cs="Times New Roman" w:ascii="Century Gothic" w:hAnsi="Century Gothic"/>
          <w:b/>
          <w:smallCaps/>
          <w:sz w:val="32"/>
          <w:szCs w:val="44"/>
          <w:shd w:fill="auto" w:val="clear"/>
        </w:rPr>
        <w:t>ISTITUTO COMPRENSIVO STATALE “GIOVANNI LILLIU”</w:t>
        <w:br/>
      </w:r>
      <w:r>
        <w:rPr>
          <w:rFonts w:eastAsia="Times New Roman" w:cs="Times New Roman" w:ascii="Century Gothic" w:hAnsi="Century Gothic"/>
          <w:b/>
          <w:smallCaps/>
          <w:sz w:val="22"/>
          <w:szCs w:val="22"/>
          <w:shd w:fill="auto" w:val="clear"/>
        </w:rPr>
        <w:t>SEDE: VIA GARAVETTI, 1 - 09129 CAGLIARI - TEL. 070/492737 – TEL. ALFIERI 070/305719</w:t>
        <w:br/>
        <w:t>MAIL CAIC8AG002@ISTRUZIONE.IT – CAIC8AG002@PEC.ISTRUZIONE.IT - COD. MECC. CAIC8GA002</w:t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eastAsia="Times New Roman" w:cs="Times New Roman"/>
          <w:b/>
          <w:b/>
          <w:smallCaps/>
          <w:sz w:val="44"/>
          <w:szCs w:val="44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b/>
          <w:smallCaps/>
          <w:sz w:val="44"/>
          <w:szCs w:val="44"/>
        </w:rPr>
        <w:t>Piano Educativo Individualizzato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Times New Roman" w:cs="Times New Roman"/>
          <w:b/>
          <w:b/>
          <w:smallCaps/>
          <w:sz w:val="72"/>
          <w:szCs w:val="72"/>
          <w:u w:val="single"/>
        </w:rPr>
      </w:pPr>
      <w:r>
        <w:rPr>
          <w:rFonts w:eastAsia="Times New Roman" w:cs="Times New Roman" w:ascii="Times New Roman" w:hAnsi="Times New Roman"/>
          <w:b/>
          <w:smallCaps/>
          <w:sz w:val="72"/>
          <w:szCs w:val="72"/>
          <w:u w:val="single"/>
        </w:rPr>
        <w:t>Verifica Intermedia</w:t>
      </w:r>
      <w:r>
        <w:rPr>
          <w:rFonts w:eastAsia="Times New Roman" w:cs="Times New Roman" w:ascii="Times New Roman" w:hAnsi="Times New Roman"/>
          <w:b/>
          <w:smallCaps/>
          <w:sz w:val="48"/>
          <w:szCs w:val="48"/>
          <w:u w:val="single"/>
        </w:rPr>
        <w:t xml:space="preserve"> </w:t>
      </w:r>
      <w:r>
        <w:rPr>
          <w:rFonts w:eastAsia="Times New Roman" w:cs="Times New Roman" w:ascii="Times New Roman" w:hAnsi="Times New Roman"/>
          <w:b/>
          <w:smallCaps/>
          <w:sz w:val="32"/>
          <w:szCs w:val="32"/>
          <w:u w:val="single"/>
        </w:rPr>
        <w:t xml:space="preserve">(sezioni 4-5-6-7-8-9) </w:t>
      </w:r>
    </w:p>
    <w:p>
      <w:pPr>
        <w:pStyle w:val="Normal"/>
        <w:jc w:val="center"/>
        <w:rPr>
          <w:rFonts w:ascii="Times New Roman" w:hAnsi="Times New Roman" w:eastAsia="Times New Roman" w:cs="Times New Roman"/>
          <w:smallCaps/>
          <w:sz w:val="24"/>
          <w:szCs w:val="24"/>
        </w:rPr>
      </w:pPr>
      <w:r>
        <w:rPr>
          <w:rFonts w:eastAsia="Times New Roman" w:cs="Times New Roman" w:ascii="Times New Roman" w:hAnsi="Times New Roman"/>
          <w:smallCap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mallCaps/>
          <w:sz w:val="24"/>
          <w:szCs w:val="24"/>
        </w:rPr>
        <w:t xml:space="preserve">(art. 7, D. Lgs.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13 </w:t>
      </w:r>
      <w:r>
        <w:rPr>
          <w:rFonts w:eastAsia="Times New Roman" w:cs="Times New Roman" w:ascii="Times New Roman" w:hAnsi="Times New Roman"/>
          <w:smallCaps/>
          <w:sz w:val="24"/>
          <w:szCs w:val="24"/>
        </w:rPr>
        <w:t xml:space="preserve">aprile 2017, n. 66 </w:t>
      </w:r>
      <w:r>
        <w:rPr>
          <w:rFonts w:eastAsia="Times New Roman" w:cs="Times New Roman" w:ascii="Times New Roman" w:hAnsi="Times New Roman"/>
          <w:sz w:val="24"/>
          <w:szCs w:val="24"/>
        </w:rPr>
        <w:t>e s.m.i.</w:t>
      </w:r>
      <w:r>
        <w:rPr>
          <w:rFonts w:eastAsia="Times New Roman" w:cs="Times New Roman" w:ascii="Times New Roman" w:hAnsi="Times New Roman"/>
          <w:smallCaps/>
          <w:sz w:val="24"/>
          <w:szCs w:val="24"/>
        </w:rPr>
        <w:t>)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Anno Scolastico </w:t>
      </w:r>
      <w:r>
        <w:rPr>
          <w:rFonts w:eastAsia="Times New Roman" w:cs="Times New Roman" w:ascii="Times New Roman" w:hAnsi="Times New Roman"/>
          <w:b/>
          <w:sz w:val="32"/>
          <w:szCs w:val="32"/>
          <w:u w:val="single"/>
        </w:rPr>
        <w:t>     </w:t>
      </w:r>
    </w:p>
    <w:tbl>
      <w:tblPr>
        <w:tblStyle w:val="Table1"/>
        <w:tblW w:w="10456" w:type="dxa"/>
        <w:jc w:val="left"/>
        <w:tblInd w:w="-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951"/>
        <w:gridCol w:w="1559"/>
        <w:gridCol w:w="2052"/>
        <w:gridCol w:w="4893"/>
      </w:tblGrid>
      <w:tr>
        <w:trPr>
          <w:trHeight w:val="595" w:hRule="atLeast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80" w:after="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</w:rPr>
              <w:t xml:space="preserve">BAMBINO/A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80" w:after="80"/>
              <w:rPr>
                <w:rFonts w:ascii="Times New Roman" w:hAnsi="Times New Roman" w:eastAsia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</w:r>
          </w:p>
        </w:tc>
      </w:tr>
      <w:tr>
        <w:trPr>
          <w:trHeight w:val="595" w:hRule="atLeast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80" w:after="8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codice sostitutivo personale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80" w:after="80"/>
              <w:rPr>
                <w:rFonts w:ascii="Times New Roman" w:hAnsi="Times New Roman" w:eastAsia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</w:r>
          </w:p>
        </w:tc>
      </w:tr>
      <w:tr>
        <w:trPr>
          <w:trHeight w:val="595" w:hRule="atLeast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80" w:after="8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Sezione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80" w:after="8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80" w:after="80"/>
              <w:rPr>
                <w:rFonts w:ascii="Times New Roman" w:hAnsi="Times New Roman" w:eastAsia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Plesso o sede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80" w:after="80"/>
              <w:rPr>
                <w:rFonts w:ascii="Times New Roman" w:hAnsi="Times New Roman" w:eastAsia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mallCaps/>
        </w:rPr>
      </w:pPr>
      <w:r>
        <w:rPr>
          <w:rFonts w:eastAsia="Times New Roman" w:cs="Times New Roman" w:ascii="Times New Roman" w:hAnsi="Times New Roman"/>
          <w:smallCaps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mallCaps/>
        </w:rPr>
      </w:pPr>
      <w:r>
        <w:rPr>
          <w:rFonts w:eastAsia="Times New Roman" w:cs="Times New Roman" w:ascii="Times New Roman" w:hAnsi="Times New Roman"/>
          <w:smallCaps/>
        </w:rPr>
      </w:r>
    </w:p>
    <w:tbl>
      <w:tblPr>
        <w:tblStyle w:val="Table2"/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750"/>
        <w:gridCol w:w="3261"/>
        <w:gridCol w:w="4195"/>
      </w:tblGrid>
      <w:tr>
        <w:trPr>
          <w:trHeight w:val="1364" w:hRule="atLeast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smallCap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Times New Roman" w:hAnsi="Times New Roman" w:eastAsia="Times New Roman" w:cs="Times New Roman"/>
                <w:smallCaps/>
              </w:rPr>
            </w:pPr>
            <w:r>
              <w:rPr>
                <w:rFonts w:eastAsia="Times New Roman" w:cs="Times New Roman" w:ascii="Times New Roman" w:hAnsi="Times New Roman"/>
                <w:smallCaps/>
              </w:rPr>
              <w:t xml:space="preserve">Data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______</w:t>
            </w:r>
          </w:p>
          <w:p>
            <w:pPr>
              <w:pStyle w:val="Normal"/>
              <w:widowControl w:val="false"/>
              <w:spacing w:lineRule="auto" w:line="240" w:before="120" w:after="0"/>
              <w:rPr>
                <w:rFonts w:ascii="Times New Roman" w:hAnsi="Times New Roman" w:eastAsia="Times New Roman" w:cs="Times New Roman"/>
                <w:smallCaps/>
              </w:rPr>
            </w:pPr>
            <w:r>
              <w:rPr>
                <w:rFonts w:eastAsia="Times New Roman" w:cs="Times New Roman" w:ascii="Times New Roman" w:hAnsi="Times New Roman"/>
                <w:smallCaps/>
              </w:rPr>
              <w:t xml:space="preserve">Verbale allegato n.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_____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mallCaps/>
              </w:rPr>
            </w:pPr>
            <w:r>
              <w:rPr>
                <w:rFonts w:eastAsia="Times New Roman" w:cs="Times New Roman" w:ascii="Times New Roman" w:hAnsi="Times New Roman"/>
                <w:smallCaps/>
              </w:rPr>
              <w:t>Firma del dirigente Scolastico</w:t>
            </w:r>
            <w:r>
              <w:rPr>
                <w:rFonts w:eastAsia="Times New Roman" w:cs="Times New Roman" w:ascii="Times New Roman" w:hAnsi="Times New Roman"/>
                <w:smallCaps/>
                <w:sz w:val="16"/>
                <w:szCs w:val="16"/>
                <w:vertAlign w:val="superscript"/>
              </w:rPr>
              <w:t>1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smallCaps/>
              </w:rPr>
            </w:pPr>
            <w:r/>
            <w:r>
              <w:rPr>
                <w:rFonts w:eastAsia="Times New Roman" w:cs="Times New Roman" w:ascii="Times New Roman" w:hAnsi="Times New Roman"/>
                <w:smallCaps/>
              </w:rPr>
              <w:t xml:space="preserve">………………………         </w:t>
            </w:r>
            <w:r>
              <w:rPr>
                <w:rFonts w:eastAsia="Times New Roman" w:cs="Times New Roman" w:ascii="Times New Roman" w:hAnsi="Times New Roman"/>
                <w:smallCaps/>
              </w:rPr>
              <mc:AlternateContent>
                <mc:Choice Requires="wps">
                  <w:drawing>
                    <wp:inline distT="0" distB="0" distL="0" distR="0">
                      <wp:extent cx="661670" cy="636905"/>
                      <wp:effectExtent l="0" t="0" r="0" b="0"/>
                      <wp:docPr id="4" name="Shap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960" cy="636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dk1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widowControl w:val="false"/>
                                    <w:spacing w:lineRule="exact" w:line="240" w:before="0" w:after="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shape_0" ID="Shape 3" fillcolor="white" stroked="t" style="position:absolute;margin-left:0pt;margin-top:-50.15pt;width:52pt;height:50.05pt;mso-wrap-style:none;v-text-anchor:middle;mso-position-vertical:top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>
              <w:rPr>
                <w:rFonts w:eastAsia="Times New Roman" w:cs="Times New Roman" w:ascii="Times New Roman" w:hAnsi="Times New Roman"/>
                <w:smallCaps/>
              </w:rPr>
              <w:t>.</w:t>
            </w:r>
          </w:p>
        </w:tc>
      </w:tr>
    </w:tbl>
    <w:p>
      <w:pPr>
        <w:pStyle w:val="Normal"/>
        <w:spacing w:lineRule="auto" w:line="240" w:before="0" w:after="0"/>
        <w:ind w:firstLine="425"/>
        <w:jc w:val="right"/>
        <w:rPr>
          <w:rFonts w:ascii="Times New Roman" w:hAnsi="Times New Roman" w:eastAsia="Times New Roman" w:cs="Times New Roman"/>
          <w:color w:val="FF0000"/>
          <w:sz w:val="20"/>
          <w:szCs w:val="20"/>
        </w:rPr>
      </w:pPr>
      <w:r>
        <w:rPr>
          <w:rFonts w:eastAsia="Times New Roman" w:cs="Times New Roman" w:ascii="Times New Roman" w:hAnsi="Times New Roman"/>
          <w:smallCaps/>
          <w:sz w:val="16"/>
          <w:szCs w:val="16"/>
          <w:vertAlign w:val="superscript"/>
        </w:rPr>
        <w:t xml:space="preserve">(1) </w:t>
      </w:r>
      <w:r>
        <w:rPr>
          <w:rFonts w:eastAsia="Times New Roman" w:cs="Times New Roman" w:ascii="Times New Roman" w:hAnsi="Times New Roman"/>
          <w:sz w:val="26"/>
          <w:szCs w:val="26"/>
          <w:vertAlign w:val="superscript"/>
        </w:rPr>
        <w:t>o suo delegato</w:t>
      </w:r>
    </w:p>
    <w:p>
      <w:pPr>
        <w:pStyle w:val="Normal"/>
        <w:spacing w:lineRule="auto" w:line="276" w:before="0" w:after="200"/>
        <w:rPr>
          <w:rFonts w:ascii="Tahoma" w:hAnsi="Tahoma" w:eastAsia="Tahoma" w:cs="Tahoma"/>
          <w:b/>
          <w:b/>
          <w:color w:val="000000"/>
          <w:sz w:val="24"/>
          <w:szCs w:val="24"/>
        </w:rPr>
      </w:pPr>
      <w:r>
        <w:rPr>
          <w:rFonts w:eastAsia="Tahoma" w:cs="Tahoma" w:ascii="Tahoma" w:hAnsi="Tahoma"/>
          <w:b/>
          <w:color w:val="000000"/>
          <w:sz w:val="24"/>
          <w:szCs w:val="24"/>
        </w:rPr>
      </w:r>
      <w:bookmarkStart w:id="1" w:name="_heading=h.30j0zll"/>
      <w:bookmarkStart w:id="2" w:name="_heading=h.30j0zll"/>
      <w:bookmarkEnd w:id="2"/>
      <w:r>
        <w:br w:type="page"/>
      </w:r>
    </w:p>
    <w:p>
      <w:pPr>
        <w:pStyle w:val="Titolo1"/>
        <w:spacing w:lineRule="auto" w:line="240" w:before="0" w:after="0"/>
        <w:ind w:left="425" w:hanging="357"/>
        <w:rPr/>
      </w:pPr>
      <w:r>
        <w:rPr/>
        <w:t xml:space="preserve">Composizione del GLO - Gruppo di Lavoro </w:t>
      </w:r>
      <w:r>
        <w:rPr>
          <w:color w:val="000000"/>
        </w:rPr>
        <w:t>Operativo per l’inclusione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Art. 15, commi 10 e 11 della L. 104/1992 (come modif. dal D.Lgs 96/2019) </w:t>
      </w:r>
    </w:p>
    <w:tbl>
      <w:tblPr>
        <w:tblStyle w:val="Table3"/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0"/>
        <w:gridCol w:w="2656"/>
        <w:gridCol w:w="2409"/>
        <w:gridCol w:w="2976"/>
        <w:gridCol w:w="1645"/>
      </w:tblGrid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Nome e Cognome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FIRMA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Data della firma</w:t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40" w:before="120" w:after="120"/>
              <w:ind w:left="375" w:hanging="284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20" w:after="120"/>
              <w:ind w:left="91" w:hanging="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40" w:before="120" w:after="120"/>
              <w:ind w:left="426" w:hanging="36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20" w:after="120"/>
              <w:ind w:left="66" w:hanging="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40" w:before="120" w:after="120"/>
              <w:ind w:left="426" w:hanging="36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20" w:after="120"/>
              <w:ind w:left="66" w:hanging="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40" w:before="120" w:after="120"/>
              <w:ind w:left="426" w:hanging="36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20" w:after="120"/>
              <w:ind w:left="66" w:hanging="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40" w:before="120" w:after="120"/>
              <w:ind w:left="426" w:hanging="36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20" w:after="120"/>
              <w:ind w:left="66" w:hanging="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40" w:before="120" w:after="120"/>
              <w:ind w:left="426" w:hanging="36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20" w:after="120"/>
              <w:ind w:left="66" w:hanging="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40" w:before="120" w:after="120"/>
              <w:ind w:left="426" w:hanging="36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20" w:after="120"/>
              <w:ind w:left="66" w:hanging="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40" w:before="120" w:after="120"/>
              <w:ind w:left="426" w:hanging="36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20" w:after="120"/>
              <w:ind w:left="66" w:hanging="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40" w:before="120" w:after="120"/>
              <w:ind w:left="426" w:hanging="36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20" w:after="120"/>
              <w:ind w:left="66" w:hanging="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40" w:before="120" w:after="120"/>
              <w:ind w:left="426" w:hanging="36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20" w:after="120"/>
              <w:ind w:left="66" w:hanging="0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120" w:after="160"/>
        <w:rPr>
          <w:rFonts w:ascii="Tahoma" w:hAnsi="Tahoma" w:eastAsia="Tahoma" w:cs="Tahoma"/>
          <w:b/>
          <w:b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Style w:val="Table4"/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92"/>
        <w:gridCol w:w="2835"/>
        <w:gridCol w:w="3260"/>
        <w:gridCol w:w="3118"/>
      </w:tblGrid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Nome e Cognome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eastAsia="Tahoma" w:cs="Tahoma" w:ascii="Tahoma" w:hAnsi="Tahoma"/>
                <w:sz w:val="18"/>
                <w:szCs w:val="18"/>
              </w:rPr>
              <w:t>Variazione (nuovo membro, sostituzione, decadenza…)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</w:tbl>
    <w:p>
      <w:pPr>
        <w:pStyle w:val="Titolo1"/>
        <w:spacing w:lineRule="auto" w:line="240" w:before="120" w:after="360"/>
        <w:ind w:left="68" w:firstLine="67"/>
        <w:rPr/>
      </w:pPr>
      <w:bookmarkStart w:id="3" w:name="_heading=h.2et92p0"/>
      <w:bookmarkEnd w:id="3"/>
      <w:r>
        <w:rPr/>
        <w:t>4. Osservazioni sul/sulla bambino/a per progettare gli interventi di sostegno didattico</w:t>
      </w:r>
      <w:r>
        <w:rPr>
          <w:sz w:val="22"/>
          <w:szCs w:val="22"/>
        </w:rPr>
        <w:t xml:space="preserve"> </w:t>
      </w:r>
      <w:r>
        <w:rPr>
          <w:sz w:val="16"/>
          <w:szCs w:val="16"/>
        </w:rPr>
        <w:t>Punti di forza sui quali costruire gli interventi educativi e didattici</w:t>
      </w:r>
    </w:p>
    <w:p>
      <w:pPr>
        <w:pStyle w:val="Normal"/>
        <w:keepNext w:val="true"/>
        <w:spacing w:lineRule="auto" w:line="240" w:before="120" w:after="120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  <w:t>Revisione a seguito della verifica intermedia</w:t>
        <w:tab/>
        <w:tab/>
        <w:tab/>
      </w:r>
      <w:r>
        <w:rPr>
          <w:rFonts w:eastAsia="Tahoma" w:cs="Tahoma" w:ascii="Tahoma" w:hAnsi="Tahoma"/>
          <w:sz w:val="20"/>
          <w:szCs w:val="20"/>
        </w:rPr>
        <w:t xml:space="preserve">Data: </w:t>
      </w:r>
      <w:r>
        <w:rPr>
          <w:rFonts w:eastAsia="Tahoma" w:cs="Tahoma" w:ascii="Tahoma" w:hAnsi="Tahoma"/>
          <w:b/>
          <w:sz w:val="20"/>
          <w:szCs w:val="20"/>
          <w:u w:val="single"/>
        </w:rPr>
        <w:t>     </w:t>
      </w:r>
    </w:p>
    <w:tbl>
      <w:tblPr>
        <w:tblStyle w:val="Table5"/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508"/>
        <w:gridCol w:w="7692"/>
      </w:tblGrid>
      <w:tr>
        <w:trPr>
          <w:trHeight w:val="240" w:hRule="atLeast"/>
          <w:cantSplit w:val="true"/>
        </w:trPr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Specificare i punti oggetto di eventuale revisione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6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a. Dimensione della relazione, dell’interazione e della socializzazione</w:t>
            </w:r>
            <w:r>
              <w:rPr>
                <w:rFonts w:eastAsia="Tahoma" w:cs="Tahoma" w:ascii="Tahoma" w:hAnsi="Tahoma"/>
                <w:sz w:val="20"/>
                <w:szCs w:val="20"/>
              </w:rPr>
              <w:t xml:space="preserve">: </w:t>
            </w:r>
          </w:p>
        </w:tc>
      </w:tr>
      <w:tr>
        <w:trPr>
          <w:trHeight w:val="849" w:hRule="atLeast"/>
          <w:cantSplit w:val="true"/>
        </w:trPr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>
          <w:trHeight w:val="334" w:hRule="atLeast"/>
          <w:cantSplit w:val="true"/>
        </w:trPr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60"/>
              <w:ind w:left="34" w:hanging="0"/>
              <w:rPr>
                <w:rFonts w:ascii="Tahoma" w:hAnsi="Tahoma" w:eastAsia="Tahoma" w:cs="Tahoma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b. Dimensione della comunicazione e del linguaggio</w:t>
            </w:r>
            <w:r>
              <w:rPr>
                <w:rFonts w:eastAsia="Tahoma" w:cs="Tahoma" w:ascii="Tahoma" w:hAnsi="Tahoma"/>
                <w:sz w:val="20"/>
                <w:szCs w:val="20"/>
              </w:rPr>
              <w:t xml:space="preserve">: </w:t>
            </w:r>
          </w:p>
        </w:tc>
      </w:tr>
      <w:tr>
        <w:trPr>
          <w:trHeight w:val="753" w:hRule="atLeast"/>
          <w:cantSplit w:val="true"/>
        </w:trPr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</w:rPr>
            </w:pPr>
            <w:r>
              <w:rPr>
                <w:rFonts w:eastAsia="Tahoma" w:cs="Tahoma" w:ascii="Tahoma" w:hAnsi="Tahoma"/>
              </w:rPr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60"/>
              <w:ind w:left="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>
          <w:trHeight w:val="188" w:hRule="atLeast"/>
          <w:cantSplit w:val="true"/>
        </w:trPr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60"/>
              <w:ind w:left="34" w:hanging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c. Dimensione dell’autonomia e dell’orientamento:</w:t>
            </w:r>
          </w:p>
        </w:tc>
      </w:tr>
      <w:tr>
        <w:trPr>
          <w:trHeight w:val="755" w:hRule="atLeast"/>
          <w:cantSplit w:val="true"/>
        </w:trPr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>
          <w:trHeight w:val="320" w:hRule="atLeast"/>
          <w:cantSplit w:val="true"/>
        </w:trPr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60"/>
              <w:ind w:left="34" w:hanging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d. Dimensione cognitiva, neuropsicologica e dell’apprendimento</w:t>
            </w:r>
            <w:r>
              <w:rPr>
                <w:rFonts w:eastAsia="Tahoma" w:cs="Tahoma" w:ascii="Tahoma" w:hAnsi="Tahoma"/>
                <w:sz w:val="20"/>
                <w:szCs w:val="20"/>
              </w:rPr>
              <w:t>:</w:t>
            </w:r>
          </w:p>
        </w:tc>
      </w:tr>
      <w:tr>
        <w:trPr>
          <w:trHeight w:val="757" w:hRule="atLeast"/>
          <w:cantSplit w:val="true"/>
        </w:trPr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</w:tbl>
    <w:p>
      <w:pPr>
        <w:pStyle w:val="Titolo1"/>
        <w:spacing w:lineRule="auto" w:line="240" w:before="360" w:after="160"/>
        <w:ind w:left="428" w:hanging="428"/>
        <w:rPr>
          <w:color w:val="000000"/>
        </w:rPr>
      </w:pPr>
      <w:r>
        <w:rPr>
          <w:color w:val="000000"/>
        </w:rPr>
        <w:t xml:space="preserve">5. </w:t>
      </w:r>
      <w:r>
        <w:rPr>
          <w:color w:val="000000"/>
          <w:sz w:val="22"/>
          <w:szCs w:val="22"/>
        </w:rPr>
        <w:t>Interventi per il/la bambino/a: obiettivi educativi e didattici, strumenti, strategie e modalità</w:t>
      </w:r>
    </w:p>
    <w:p>
      <w:pPr>
        <w:pStyle w:val="Normal"/>
        <w:spacing w:lineRule="auto" w:line="240" w:before="120" w:after="120"/>
        <w:rPr>
          <w:rFonts w:ascii="Tahoma" w:hAnsi="Tahoma" w:eastAsia="Tahoma" w:cs="Tahoma"/>
          <w:b/>
          <w:b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  <w:t>Revisione a seguito di Verifica intermedia</w:t>
        <w:tab/>
        <w:tab/>
        <w:tab/>
      </w:r>
      <w:r>
        <w:rPr>
          <w:rFonts w:eastAsia="Tahoma" w:cs="Tahoma" w:ascii="Tahoma" w:hAnsi="Tahoma"/>
          <w:sz w:val="18"/>
          <w:szCs w:val="18"/>
        </w:rPr>
        <w:t xml:space="preserve">Data: </w:t>
      </w:r>
      <w:r>
        <w:rPr>
          <w:rFonts w:eastAsia="Tahoma" w:cs="Tahoma" w:ascii="Tahoma" w:hAnsi="Tahoma"/>
          <w:b/>
          <w:sz w:val="20"/>
          <w:szCs w:val="20"/>
          <w:u w:val="single"/>
        </w:rPr>
        <w:t>     </w:t>
      </w:r>
    </w:p>
    <w:tbl>
      <w:tblPr>
        <w:tblStyle w:val="Table6"/>
        <w:tblW w:w="10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551"/>
        <w:gridCol w:w="7654"/>
      </w:tblGrid>
      <w:tr>
        <w:trPr>
          <w:trHeight w:val="408" w:hRule="atLeast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eastAsia="Tahoma" w:cs="Tahoma" w:ascii="Tahoma" w:hAnsi="Tahoma"/>
                <w:sz w:val="18"/>
                <w:szCs w:val="18"/>
              </w:rPr>
              <w:t>Specificare i punti oggetto di eventuale revisione relativi alle diverse Dimensioni interessate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6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</w:rPr>
              <w:t xml:space="preserve">A. Dimensione: RELAZIONE / INTERAZIONE / SOCIALIZZAZIONE </w:t>
            </w:r>
          </w:p>
        </w:tc>
      </w:tr>
      <w:tr>
        <w:trPr>
          <w:trHeight w:val="684" w:hRule="atLeast"/>
        </w:trPr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60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eastAsia="Tahoma" w:cs="Tahoma" w:ascii="Tahoma" w:hAnsi="Tahoma"/>
                <w:sz w:val="18"/>
                <w:szCs w:val="18"/>
              </w:rPr>
            </w:r>
          </w:p>
        </w:tc>
      </w:tr>
      <w:tr>
        <w:trPr>
          <w:trHeight w:val="468" w:hRule="atLeast"/>
        </w:trPr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eastAsia="Tahoma" w:cs="Tahoma" w:ascii="Tahoma" w:hAnsi="Tahoma"/>
                <w:sz w:val="18"/>
                <w:szCs w:val="18"/>
              </w:rPr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60"/>
              <w:jc w:val="both"/>
              <w:rPr>
                <w:rFonts w:ascii="Tahoma" w:hAnsi="Tahoma" w:eastAsia="Tahoma" w:cs="Tahoma"/>
                <w:b/>
                <w:b/>
              </w:rPr>
            </w:pPr>
            <w:r>
              <w:rPr>
                <w:rFonts w:eastAsia="Tahoma" w:cs="Tahoma" w:ascii="Tahoma" w:hAnsi="Tahoma"/>
                <w:b/>
              </w:rPr>
              <w:t xml:space="preserve">B. Dimensione: COMUNICAZIONE / LINGUAGGIO </w:t>
            </w:r>
          </w:p>
        </w:tc>
      </w:tr>
      <w:tr>
        <w:trPr>
          <w:trHeight w:val="800" w:hRule="atLeast"/>
        </w:trPr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</w:rPr>
            </w:pPr>
            <w:r>
              <w:rPr>
                <w:rFonts w:eastAsia="Tahoma" w:cs="Tahoma" w:ascii="Tahoma" w:hAnsi="Tahoma"/>
                <w:b/>
              </w:rPr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60"/>
              <w:rPr>
                <w:rFonts w:ascii="Tahoma" w:hAnsi="Tahoma" w:eastAsia="Tahoma" w:cs="Tahoma"/>
                <w:b/>
                <w:b/>
              </w:rPr>
            </w:pPr>
            <w:r>
              <w:rPr>
                <w:rFonts w:eastAsia="Tahoma" w:cs="Tahoma" w:ascii="Tahoma" w:hAnsi="Tahoma"/>
                <w:b/>
              </w:rPr>
            </w:r>
          </w:p>
        </w:tc>
      </w:tr>
      <w:tr>
        <w:trPr>
          <w:trHeight w:val="414" w:hRule="atLeast"/>
        </w:trPr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</w:rPr>
            </w:pPr>
            <w:r>
              <w:rPr>
                <w:rFonts w:eastAsia="Tahoma" w:cs="Tahoma" w:ascii="Tahoma" w:hAnsi="Tahoma"/>
                <w:b/>
              </w:rPr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60"/>
              <w:rPr>
                <w:rFonts w:ascii="Tahoma" w:hAnsi="Tahoma" w:eastAsia="Tahoma" w:cs="Tahoma"/>
                <w:b/>
                <w:b/>
              </w:rPr>
            </w:pPr>
            <w:r>
              <w:rPr>
                <w:rFonts w:eastAsia="Tahoma" w:cs="Tahoma" w:ascii="Tahoma" w:hAnsi="Tahoma"/>
                <w:b/>
              </w:rPr>
              <w:t>C. Dimensione: AUTONOMIA/ORIENTAMENTO</w:t>
            </w:r>
          </w:p>
        </w:tc>
      </w:tr>
      <w:tr>
        <w:trPr>
          <w:trHeight w:val="690" w:hRule="atLeast"/>
        </w:trPr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</w:rPr>
            </w:pPr>
            <w:r>
              <w:rPr>
                <w:rFonts w:eastAsia="Tahoma" w:cs="Tahoma" w:ascii="Tahoma" w:hAnsi="Tahoma"/>
                <w:b/>
              </w:rPr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60"/>
              <w:rPr>
                <w:rFonts w:ascii="Tahoma" w:hAnsi="Tahoma" w:eastAsia="Tahoma" w:cs="Tahoma"/>
                <w:b/>
                <w:b/>
              </w:rPr>
            </w:pPr>
            <w:r>
              <w:rPr>
                <w:rFonts w:eastAsia="Tahoma" w:cs="Tahoma" w:ascii="Tahoma" w:hAnsi="Tahoma"/>
                <w:b/>
              </w:rPr>
            </w:r>
          </w:p>
        </w:tc>
      </w:tr>
      <w:tr>
        <w:trPr>
          <w:trHeight w:val="642" w:hRule="atLeast"/>
        </w:trPr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</w:rPr>
            </w:pPr>
            <w:r>
              <w:rPr>
                <w:rFonts w:eastAsia="Tahoma" w:cs="Tahoma" w:ascii="Tahoma" w:hAnsi="Tahoma"/>
                <w:b/>
              </w:rPr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60"/>
              <w:rPr>
                <w:rFonts w:ascii="Tahoma" w:hAnsi="Tahoma" w:eastAsia="Tahoma" w:cs="Tahoma"/>
                <w:b/>
                <w:b/>
              </w:rPr>
            </w:pPr>
            <w:r>
              <w:rPr>
                <w:rFonts w:eastAsia="Tahoma" w:cs="Tahoma" w:ascii="Tahoma" w:hAnsi="Tahoma"/>
                <w:b/>
              </w:rPr>
              <w:t>D. Dimensione COGNITIVA, NEUROPSICOLOGICA E DELL'APPRENDIMENTO</w:t>
            </w:r>
            <w:r>
              <w:rPr/>
              <w:t xml:space="preserve"> </w:t>
            </w:r>
          </w:p>
        </w:tc>
      </w:tr>
      <w:tr>
        <w:trPr>
          <w:trHeight w:val="837" w:hRule="atLeast"/>
        </w:trPr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</w:rPr>
            </w:pPr>
            <w:r>
              <w:rPr>
                <w:rFonts w:eastAsia="Tahoma" w:cs="Tahoma" w:ascii="Tahoma" w:hAnsi="Tahoma"/>
                <w:b/>
              </w:rPr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60"/>
              <w:rPr/>
            </w:pPr>
            <w:r>
              <w:rPr/>
            </w:r>
          </w:p>
        </w:tc>
      </w:tr>
    </w:tbl>
    <w:p>
      <w:pPr>
        <w:pStyle w:val="Titolo1"/>
        <w:spacing w:lineRule="auto" w:line="240" w:before="120" w:after="160"/>
        <w:ind w:left="68" w:firstLine="67"/>
        <w:rPr/>
      </w:pPr>
      <w:r>
        <w:rPr/>
        <w:t xml:space="preserve">6. Osservazioni sul contesto: barriere e facilitatori </w:t>
      </w:r>
    </w:p>
    <w:p>
      <w:pPr>
        <w:pStyle w:val="Normal"/>
        <w:spacing w:lineRule="auto" w:line="240" w:before="120" w:after="120"/>
        <w:rPr>
          <w:rFonts w:ascii="Tahoma" w:hAnsi="Tahoma" w:eastAsia="Tahoma" w:cs="Tahoma"/>
          <w:b/>
          <w:b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  <w:t>Revisione a seguito di Verifica intermedia</w:t>
        <w:tab/>
        <w:tab/>
        <w:tab/>
      </w:r>
      <w:r>
        <w:rPr>
          <w:rFonts w:eastAsia="Tahoma" w:cs="Tahoma" w:ascii="Tahoma" w:hAnsi="Tahoma"/>
          <w:sz w:val="18"/>
          <w:szCs w:val="18"/>
        </w:rPr>
        <w:t xml:space="preserve">Data: </w:t>
      </w:r>
      <w:r>
        <w:rPr>
          <w:rFonts w:eastAsia="Tahoma" w:cs="Tahoma" w:ascii="Tahoma" w:hAnsi="Tahoma"/>
          <w:b/>
          <w:sz w:val="20"/>
          <w:szCs w:val="20"/>
          <w:u w:val="single"/>
        </w:rPr>
        <w:t>     </w:t>
      </w:r>
    </w:p>
    <w:tbl>
      <w:tblPr>
        <w:tblStyle w:val="Table7"/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505"/>
        <w:gridCol w:w="7695"/>
      </w:tblGrid>
      <w:tr>
        <w:trPr>
          <w:trHeight w:val="1155" w:hRule="atLeast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eastAsia="Tahoma" w:cs="Tahoma" w:ascii="Tahoma" w:hAnsi="Tahoma"/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</w:tbl>
    <w:p>
      <w:pPr>
        <w:pStyle w:val="Titolo1"/>
        <w:spacing w:lineRule="auto" w:line="240" w:before="240" w:after="160"/>
        <w:ind w:left="68" w:firstLine="67"/>
        <w:rPr/>
      </w:pPr>
      <w:r>
        <w:rPr/>
        <w:t>7. Interventi sul contesto per realizzare un ambiente di apprendimento inclusivo</w:t>
      </w:r>
    </w:p>
    <w:p>
      <w:pPr>
        <w:pStyle w:val="Normal"/>
        <w:spacing w:lineRule="auto" w:line="240" w:before="120" w:after="120"/>
        <w:rPr>
          <w:rFonts w:ascii="Tahoma" w:hAnsi="Tahoma" w:eastAsia="Tahoma" w:cs="Tahoma"/>
          <w:b/>
          <w:b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  <w:t>Revisione a seguito di Verifica intermedia</w:t>
        <w:tab/>
        <w:tab/>
        <w:tab/>
      </w:r>
      <w:r>
        <w:rPr>
          <w:rFonts w:eastAsia="Tahoma" w:cs="Tahoma" w:ascii="Tahoma" w:hAnsi="Tahoma"/>
          <w:sz w:val="18"/>
          <w:szCs w:val="18"/>
        </w:rPr>
        <w:t xml:space="preserve">Data: </w:t>
      </w:r>
      <w:r>
        <w:rPr>
          <w:rFonts w:eastAsia="Tahoma" w:cs="Tahoma" w:ascii="Tahoma" w:hAnsi="Tahoma"/>
          <w:b/>
          <w:sz w:val="20"/>
          <w:szCs w:val="20"/>
          <w:u w:val="single"/>
        </w:rPr>
        <w:t>     </w:t>
      </w:r>
    </w:p>
    <w:tbl>
      <w:tblPr>
        <w:tblStyle w:val="Table8"/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505"/>
        <w:gridCol w:w="7695"/>
      </w:tblGrid>
      <w:tr>
        <w:trPr>
          <w:trHeight w:val="1155" w:hRule="atLeast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eastAsia="Tahoma" w:cs="Tahoma" w:ascii="Tahoma" w:hAnsi="Tahoma"/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</w:tbl>
    <w:p>
      <w:pPr>
        <w:pStyle w:val="Titolo1"/>
        <w:spacing w:lineRule="auto" w:line="240" w:before="240" w:after="120"/>
        <w:ind w:left="68" w:firstLine="67"/>
        <w:rPr/>
      </w:pPr>
      <w:r>
        <w:rPr/>
        <w:t xml:space="preserve">8. Interventi sul percorso curricolare  </w:t>
      </w:r>
    </w:p>
    <w:p>
      <w:pPr>
        <w:pStyle w:val="Normal"/>
        <w:spacing w:lineRule="auto" w:line="240" w:before="160" w:after="160"/>
        <w:rPr>
          <w:rFonts w:ascii="Tahoma" w:hAnsi="Tahoma" w:eastAsia="Tahoma" w:cs="Tahoma"/>
          <w:b/>
          <w:b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  <w:t>8. 1 Interventi educativi, strategie, strumenti nei diversi campi di esperienza</w:t>
      </w:r>
    </w:p>
    <w:p>
      <w:pPr>
        <w:pStyle w:val="Normal"/>
        <w:spacing w:lineRule="auto" w:line="240" w:before="120" w:after="120"/>
        <w:rPr>
          <w:rFonts w:ascii="Tahoma" w:hAnsi="Tahoma" w:eastAsia="Tahoma" w:cs="Tahoma"/>
          <w:b/>
          <w:b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  <w:t>Revisione a seguito di Verifica intermedia</w:t>
        <w:tab/>
        <w:tab/>
        <w:tab/>
      </w:r>
      <w:r>
        <w:rPr>
          <w:rFonts w:eastAsia="Tahoma" w:cs="Tahoma" w:ascii="Tahoma" w:hAnsi="Tahoma"/>
          <w:sz w:val="18"/>
          <w:szCs w:val="18"/>
        </w:rPr>
        <w:t xml:space="preserve">Data: </w:t>
      </w:r>
      <w:r>
        <w:rPr>
          <w:rFonts w:eastAsia="Tahoma" w:cs="Tahoma" w:ascii="Tahoma" w:hAnsi="Tahoma"/>
          <w:b/>
          <w:sz w:val="20"/>
          <w:szCs w:val="20"/>
          <w:u w:val="single"/>
        </w:rPr>
        <w:t>     </w:t>
      </w:r>
    </w:p>
    <w:tbl>
      <w:tblPr>
        <w:tblStyle w:val="Table9"/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505"/>
        <w:gridCol w:w="7695"/>
      </w:tblGrid>
      <w:tr>
        <w:trPr>
          <w:trHeight w:val="1155" w:hRule="atLeast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eastAsia="Tahoma" w:cs="Tahoma" w:ascii="Tahoma" w:hAnsi="Tahoma"/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Titolo1"/>
        <w:ind w:left="68" w:firstLine="67"/>
        <w:rPr/>
      </w:pPr>
      <w:r>
        <w:rPr/>
        <w:t>9. Organizzazione generale del progetto di inclusione e utilizzo delle risorse</w:t>
      </w:r>
    </w:p>
    <w:p>
      <w:pPr>
        <w:pStyle w:val="Normal"/>
        <w:spacing w:lineRule="auto" w:line="240" w:before="120" w:after="0"/>
        <w:rPr>
          <w:rFonts w:ascii="Tahoma" w:hAnsi="Tahoma" w:eastAsia="Tahoma" w:cs="Tahoma"/>
          <w:b/>
          <w:b/>
          <w:sz w:val="20"/>
          <w:szCs w:val="20"/>
          <w:u w:val="single"/>
        </w:rPr>
      </w:pPr>
      <w:r>
        <w:rPr>
          <w:rFonts w:eastAsia="Tahoma" w:cs="Tahoma" w:ascii="Tahoma" w:hAnsi="Tahoma"/>
          <w:b/>
          <w:sz w:val="20"/>
          <w:szCs w:val="20"/>
        </w:rPr>
        <w:t xml:space="preserve">Revisione a seguito di Verifica Intermedia </w:t>
        <w:tab/>
        <w:tab/>
        <w:tab/>
        <w:tab/>
      </w:r>
      <w:r>
        <w:rPr>
          <w:rFonts w:eastAsia="Tahoma" w:cs="Tahoma" w:ascii="Tahoma" w:hAnsi="Tahoma"/>
          <w:sz w:val="18"/>
          <w:szCs w:val="18"/>
        </w:rPr>
        <w:t xml:space="preserve">Data: </w:t>
      </w:r>
      <w:r>
        <w:rPr>
          <w:rFonts w:eastAsia="Tahoma" w:cs="Tahoma" w:ascii="Tahoma" w:hAnsi="Tahoma"/>
          <w:b/>
          <w:sz w:val="20"/>
          <w:szCs w:val="20"/>
          <w:u w:val="single"/>
        </w:rPr>
        <w:t>     </w:t>
      </w:r>
    </w:p>
    <w:p>
      <w:pPr>
        <w:pStyle w:val="Normal"/>
        <w:spacing w:lineRule="auto" w:line="240" w:before="0" w:after="120"/>
        <w:rPr>
          <w:rFonts w:ascii="Tahoma" w:hAnsi="Tahoma" w:eastAsia="Tahoma" w:cs="Tahoma"/>
          <w:sz w:val="18"/>
          <w:szCs w:val="18"/>
        </w:rPr>
      </w:pPr>
      <w:r>
        <w:rPr>
          <w:rFonts w:eastAsia="Tahoma" w:cs="Tahoma" w:ascii="Tahoma" w:hAnsi="Tahoma"/>
          <w:sz w:val="18"/>
          <w:szCs w:val="18"/>
        </w:rPr>
        <w:t>(eventuale revisione dell’orario e modalità di frequenza dell’alunno, e di interventi e attività extrascolastiche)</w:t>
      </w:r>
    </w:p>
    <w:tbl>
      <w:tblPr>
        <w:tblStyle w:val="Table10"/>
        <w:tblW w:w="10348" w:type="dxa"/>
        <w:jc w:val="left"/>
        <w:tblInd w:w="-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835"/>
        <w:gridCol w:w="7512"/>
      </w:tblGrid>
      <w:tr>
        <w:trPr>
          <w:trHeight w:val="1153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60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eastAsia="Tahoma" w:cs="Tahoma" w:ascii="Tahoma" w:hAnsi="Tahoma"/>
                <w:sz w:val="18"/>
                <w:szCs w:val="18"/>
              </w:rPr>
              <w:t>Specificare i punti oggetto di eventuale revisione relativi alle risorse professionali dedicate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18"/>
                <w:szCs w:val="18"/>
              </w:rPr>
              <w:t>     </w:t>
            </w:r>
          </w:p>
        </w:tc>
      </w:tr>
    </w:tbl>
    <w:p>
      <w:pPr>
        <w:pStyle w:val="Normal"/>
        <w:spacing w:lineRule="auto" w:line="240" w:before="120" w:after="120"/>
        <w:rPr>
          <w:rFonts w:ascii="Tahoma" w:hAnsi="Tahoma" w:eastAsia="Tahoma" w:cs="Tahoma"/>
          <w:b/>
          <w:b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  <w:t>Tabella orario settimanale</w:t>
      </w:r>
    </w:p>
    <w:p>
      <w:pPr>
        <w:pStyle w:val="Normal"/>
        <w:spacing w:lineRule="auto" w:line="240" w:before="80" w:after="0"/>
        <w:rPr>
          <w:rFonts w:ascii="Tahoma" w:hAnsi="Tahoma" w:eastAsia="Tahoma" w:cs="Tahoma"/>
          <w:sz w:val="18"/>
          <w:szCs w:val="18"/>
        </w:rPr>
      </w:pPr>
      <w:r>
        <w:rPr>
          <w:rFonts w:eastAsia="Tahoma" w:cs="Tahoma" w:ascii="Tahoma" w:hAnsi="Tahoma"/>
          <w:sz w:val="18"/>
          <w:szCs w:val="18"/>
        </w:rPr>
        <w:t xml:space="preserve">L’orario in cui l’alunno/a è presente a scuola è stato modificato </w:t>
        <w:tab/>
        <w:tab/>
        <w:tab/>
        <w:t xml:space="preserve">SI </w:t>
      </w:r>
      <w:r>
        <w:rPr>
          <w:rFonts w:eastAsia="Times New Roman" w:cs="Times New Roman" w:ascii="Times New Roman" w:hAnsi="Times New Roman"/>
          <w:sz w:val="18"/>
          <w:szCs w:val="18"/>
        </w:rPr>
        <w:t xml:space="preserve">☐ </w:t>
        <w:tab/>
      </w:r>
      <w:r>
        <w:rPr>
          <w:rFonts w:eastAsia="Tahoma" w:cs="Tahoma" w:ascii="Tahoma" w:hAnsi="Tahoma"/>
          <w:sz w:val="18"/>
          <w:szCs w:val="18"/>
        </w:rPr>
        <w:t xml:space="preserve">NO </w:t>
      </w:r>
      <w:r>
        <w:rPr>
          <w:rFonts w:eastAsia="Times New Roman" w:cs="Times New Roman" w:ascii="Times New Roman" w:hAnsi="Times New Roman"/>
          <w:sz w:val="18"/>
          <w:szCs w:val="18"/>
        </w:rPr>
        <w:t>☐</w:t>
      </w:r>
    </w:p>
    <w:p>
      <w:pPr>
        <w:pStyle w:val="Normal"/>
        <w:spacing w:lineRule="auto" w:line="240" w:before="80" w:after="0"/>
        <w:rPr>
          <w:rFonts w:ascii="Tahoma" w:hAnsi="Tahoma" w:eastAsia="Tahoma" w:cs="Tahoma"/>
          <w:sz w:val="18"/>
          <w:szCs w:val="18"/>
        </w:rPr>
      </w:pPr>
      <w:r>
        <w:rPr>
          <w:rFonts w:eastAsia="Tahoma" w:cs="Tahoma" w:ascii="Tahoma" w:hAnsi="Tahoma"/>
          <w:sz w:val="18"/>
          <w:szCs w:val="18"/>
        </w:rPr>
        <w:t xml:space="preserve">L’orario dell’insegnate di sostegno è stato modificato </w:t>
        <w:tab/>
        <w:tab/>
        <w:tab/>
        <w:tab/>
        <w:tab/>
        <w:t xml:space="preserve">SI </w:t>
      </w:r>
      <w:r>
        <w:rPr>
          <w:rFonts w:eastAsia="Times New Roman" w:cs="Times New Roman" w:ascii="Times New Roman" w:hAnsi="Times New Roman"/>
          <w:sz w:val="18"/>
          <w:szCs w:val="18"/>
        </w:rPr>
        <w:t xml:space="preserve">☐ </w:t>
        <w:tab/>
      </w:r>
      <w:r>
        <w:rPr>
          <w:rFonts w:eastAsia="Tahoma" w:cs="Tahoma" w:ascii="Tahoma" w:hAnsi="Tahoma"/>
          <w:sz w:val="18"/>
          <w:szCs w:val="18"/>
        </w:rPr>
        <w:t xml:space="preserve">NO </w:t>
      </w:r>
      <w:r>
        <w:rPr>
          <w:rFonts w:eastAsia="Times New Roman" w:cs="Times New Roman" w:ascii="Times New Roman" w:hAnsi="Times New Roman"/>
          <w:sz w:val="18"/>
          <w:szCs w:val="18"/>
        </w:rPr>
        <w:t>☐</w:t>
      </w:r>
    </w:p>
    <w:p>
      <w:pPr>
        <w:pStyle w:val="Normal"/>
        <w:spacing w:lineRule="auto" w:line="240" w:before="80" w:after="0"/>
        <w:rPr>
          <w:rFonts w:ascii="Tahoma" w:hAnsi="Tahoma" w:eastAsia="Tahoma" w:cs="Tahoma"/>
          <w:sz w:val="18"/>
          <w:szCs w:val="18"/>
        </w:rPr>
      </w:pPr>
      <w:r>
        <w:rPr>
          <w:rFonts w:eastAsia="Tahoma" w:cs="Tahoma" w:ascii="Tahoma" w:hAnsi="Tahoma"/>
          <w:sz w:val="18"/>
          <w:szCs w:val="18"/>
        </w:rPr>
        <w:t xml:space="preserve">L’orario l'assistente all'autonomia o alla comunicazione è stato modificato </w:t>
        <w:tab/>
        <w:tab/>
        <w:t xml:space="preserve">SI </w:t>
      </w:r>
      <w:r>
        <w:rPr>
          <w:rFonts w:eastAsia="Times New Roman" w:cs="Times New Roman" w:ascii="Times New Roman" w:hAnsi="Times New Roman"/>
          <w:sz w:val="18"/>
          <w:szCs w:val="18"/>
        </w:rPr>
        <w:t xml:space="preserve">☐ </w:t>
        <w:tab/>
      </w:r>
      <w:r>
        <w:rPr>
          <w:rFonts w:eastAsia="Tahoma" w:cs="Tahoma" w:ascii="Tahoma" w:hAnsi="Tahoma"/>
          <w:sz w:val="18"/>
          <w:szCs w:val="18"/>
        </w:rPr>
        <w:t xml:space="preserve">NO </w:t>
      </w:r>
      <w:r>
        <w:rPr>
          <w:rFonts w:eastAsia="Times New Roman" w:cs="Times New Roman" w:ascii="Times New Roman" w:hAnsi="Times New Roman"/>
          <w:sz w:val="18"/>
          <w:szCs w:val="18"/>
        </w:rPr>
        <w:t>☐</w:t>
      </w:r>
    </w:p>
    <w:p>
      <w:pPr>
        <w:pStyle w:val="Normal"/>
        <w:spacing w:lineRule="auto" w:line="240" w:before="80" w:after="0"/>
        <w:rPr>
          <w:rFonts w:ascii="Tahoma" w:hAnsi="Tahoma" w:eastAsia="Tahoma" w:cs="Tahoma"/>
          <w:color w:val="FF0000"/>
          <w:sz w:val="18"/>
          <w:szCs w:val="18"/>
        </w:rPr>
      </w:pPr>
      <w:r>
        <w:rPr>
          <w:rFonts w:eastAsia="Tahoma" w:cs="Tahoma" w:ascii="Tahoma" w:hAnsi="Tahoma"/>
          <w:color w:val="FF0000"/>
          <w:sz w:val="18"/>
          <w:szCs w:val="18"/>
        </w:rPr>
        <w:t xml:space="preserve">Si veda tabella con le modifiche </w:t>
      </w:r>
    </w:p>
    <w:p>
      <w:pPr>
        <w:pStyle w:val="Normal"/>
        <w:spacing w:lineRule="auto" w:line="240" w:before="0" w:after="120"/>
        <w:rPr>
          <w:rFonts w:ascii="Tahoma" w:hAnsi="Tahoma" w:eastAsia="Tahoma" w:cs="Tahoma"/>
          <w:color w:val="FF0000"/>
          <w:sz w:val="18"/>
          <w:szCs w:val="18"/>
        </w:rPr>
      </w:pPr>
      <w:r>
        <w:rPr>
          <w:rFonts w:eastAsia="Tahoma" w:cs="Tahoma" w:ascii="Tahoma" w:hAnsi="Tahoma"/>
          <w:color w:val="FF0000"/>
          <w:sz w:val="18"/>
          <w:szCs w:val="18"/>
        </w:rPr>
        <w:t xml:space="preserve">Se non sono state apportate modifiche, eliminare la tabella </w:t>
      </w:r>
    </w:p>
    <w:tbl>
      <w:tblPr>
        <w:tblStyle w:val="Table11"/>
        <w:tblW w:w="104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75"/>
        <w:gridCol w:w="461"/>
        <w:gridCol w:w="477"/>
        <w:gridCol w:w="396"/>
        <w:gridCol w:w="176"/>
        <w:gridCol w:w="461"/>
        <w:gridCol w:w="477"/>
        <w:gridCol w:w="397"/>
        <w:gridCol w:w="176"/>
        <w:gridCol w:w="461"/>
        <w:gridCol w:w="477"/>
        <w:gridCol w:w="395"/>
        <w:gridCol w:w="176"/>
        <w:gridCol w:w="461"/>
        <w:gridCol w:w="477"/>
        <w:gridCol w:w="397"/>
        <w:gridCol w:w="175"/>
        <w:gridCol w:w="462"/>
        <w:gridCol w:w="477"/>
        <w:gridCol w:w="395"/>
        <w:gridCol w:w="177"/>
        <w:gridCol w:w="460"/>
        <w:gridCol w:w="477"/>
        <w:gridCol w:w="394"/>
      </w:tblGrid>
      <w:tr>
        <w:trPr>
          <w:trHeight w:val="300" w:hRule="atLeast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color w:val="000000"/>
                <w:sz w:val="20"/>
                <w:szCs w:val="20"/>
              </w:rPr>
              <w:t>ORARIO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color w:val="000000"/>
                <w:sz w:val="20"/>
                <w:szCs w:val="20"/>
              </w:rPr>
              <w:t>Lunedì</w:t>
            </w:r>
          </w:p>
        </w:tc>
        <w:tc>
          <w:tcPr>
            <w:tcW w:w="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color w:val="000000"/>
                <w:sz w:val="12"/>
                <w:szCs w:val="12"/>
              </w:rPr>
            </w:pPr>
            <w:r>
              <w:rPr>
                <w:rFonts w:eastAsia="Tahoma" w:cs="Tahoma" w:ascii="Tahoma" w:hAnsi="Tahoma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color w:val="000000"/>
                <w:sz w:val="20"/>
                <w:szCs w:val="20"/>
              </w:rPr>
              <w:t>Martedì</w:t>
            </w:r>
          </w:p>
        </w:tc>
        <w:tc>
          <w:tcPr>
            <w:tcW w:w="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color w:val="000000"/>
                <w:sz w:val="12"/>
                <w:szCs w:val="12"/>
              </w:rPr>
            </w:pPr>
            <w:r>
              <w:rPr>
                <w:rFonts w:eastAsia="Tahoma" w:cs="Tahoma" w:ascii="Tahoma" w:hAnsi="Tahoma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color w:val="000000"/>
                <w:sz w:val="20"/>
                <w:szCs w:val="20"/>
              </w:rPr>
              <w:t>Mercoledì</w:t>
            </w:r>
          </w:p>
        </w:tc>
        <w:tc>
          <w:tcPr>
            <w:tcW w:w="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color w:val="000000"/>
                <w:sz w:val="12"/>
                <w:szCs w:val="12"/>
              </w:rPr>
            </w:pPr>
            <w:r>
              <w:rPr>
                <w:rFonts w:eastAsia="Tahoma" w:cs="Tahoma" w:ascii="Tahoma" w:hAnsi="Tahoma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color w:val="000000"/>
                <w:sz w:val="20"/>
                <w:szCs w:val="20"/>
              </w:rPr>
              <w:t>Giovedì</w:t>
            </w:r>
          </w:p>
        </w:tc>
        <w:tc>
          <w:tcPr>
            <w:tcW w:w="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color w:val="000000"/>
                <w:sz w:val="12"/>
                <w:szCs w:val="12"/>
              </w:rPr>
            </w:pPr>
            <w:r>
              <w:rPr>
                <w:rFonts w:eastAsia="Tahoma" w:cs="Tahoma" w:ascii="Tahoma" w:hAnsi="Tahoma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color w:val="000000"/>
                <w:sz w:val="20"/>
                <w:szCs w:val="20"/>
              </w:rPr>
              <w:t>Venerdì</w:t>
            </w:r>
          </w:p>
        </w:tc>
        <w:tc>
          <w:tcPr>
            <w:tcW w:w="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color w:val="000000"/>
                <w:sz w:val="12"/>
                <w:szCs w:val="12"/>
              </w:rPr>
            </w:pPr>
            <w:r>
              <w:rPr>
                <w:rFonts w:eastAsia="Tahoma" w:cs="Tahoma" w:ascii="Tahoma" w:hAnsi="Tahoma"/>
                <w:b/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color w:val="000000"/>
                <w:sz w:val="20"/>
                <w:szCs w:val="20"/>
              </w:rPr>
              <w:t>Sabato</w:t>
            </w:r>
          </w:p>
        </w:tc>
      </w:tr>
      <w:tr>
        <w:trPr>
          <w:trHeight w:val="300" w:hRule="atLeast"/>
        </w:trPr>
        <w:tc>
          <w:tcPr>
            <w:tcW w:w="1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color w:val="000000"/>
                <w:sz w:val="20"/>
                <w:szCs w:val="20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000000"/>
                <w:sz w:val="14"/>
                <w:szCs w:val="14"/>
              </w:rPr>
              <w:t>PRES</w:t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000000"/>
                <w:sz w:val="14"/>
                <w:szCs w:val="14"/>
              </w:rPr>
              <w:t>SOST</w:t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000000"/>
                <w:sz w:val="14"/>
                <w:szCs w:val="14"/>
              </w:rPr>
              <w:t>ASS</w:t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000000"/>
                <w:sz w:val="14"/>
                <w:szCs w:val="14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000000"/>
                <w:sz w:val="14"/>
                <w:szCs w:val="14"/>
              </w:rPr>
              <w:t>PRES</w:t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000000"/>
                <w:sz w:val="14"/>
                <w:szCs w:val="14"/>
              </w:rPr>
              <w:t>SOST</w:t>
            </w:r>
          </w:p>
        </w:tc>
        <w:tc>
          <w:tcPr>
            <w:tcW w:w="39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000000"/>
                <w:sz w:val="14"/>
                <w:szCs w:val="14"/>
              </w:rPr>
              <w:t>ASS</w:t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000000"/>
                <w:sz w:val="14"/>
                <w:szCs w:val="14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000000"/>
                <w:sz w:val="14"/>
                <w:szCs w:val="14"/>
              </w:rPr>
              <w:t>PRES</w:t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000000"/>
                <w:sz w:val="14"/>
                <w:szCs w:val="14"/>
              </w:rPr>
              <w:t>SOST</w:t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000000"/>
                <w:sz w:val="14"/>
                <w:szCs w:val="14"/>
              </w:rPr>
              <w:t>ASS</w:t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000000"/>
                <w:sz w:val="14"/>
                <w:szCs w:val="14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000000"/>
                <w:sz w:val="14"/>
                <w:szCs w:val="14"/>
              </w:rPr>
              <w:t>PRES</w:t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000000"/>
                <w:sz w:val="14"/>
                <w:szCs w:val="14"/>
              </w:rPr>
              <w:t>SOST</w:t>
            </w:r>
          </w:p>
        </w:tc>
        <w:tc>
          <w:tcPr>
            <w:tcW w:w="39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000000"/>
                <w:sz w:val="14"/>
                <w:szCs w:val="14"/>
              </w:rPr>
              <w:t>ASS</w:t>
            </w:r>
          </w:p>
        </w:tc>
        <w:tc>
          <w:tcPr>
            <w:tcW w:w="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000000"/>
                <w:sz w:val="14"/>
                <w:szCs w:val="14"/>
              </w:rPr>
            </w:r>
          </w:p>
        </w:tc>
        <w:tc>
          <w:tcPr>
            <w:tcW w:w="46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000000"/>
                <w:sz w:val="14"/>
                <w:szCs w:val="14"/>
              </w:rPr>
              <w:t>PRES</w:t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000000"/>
                <w:sz w:val="14"/>
                <w:szCs w:val="14"/>
              </w:rPr>
              <w:t>SOST</w:t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000000"/>
                <w:sz w:val="14"/>
                <w:szCs w:val="14"/>
              </w:rPr>
              <w:t>ASS</w:t>
            </w:r>
          </w:p>
        </w:tc>
        <w:tc>
          <w:tcPr>
            <w:tcW w:w="1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000000"/>
                <w:sz w:val="14"/>
                <w:szCs w:val="14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000000"/>
                <w:sz w:val="14"/>
                <w:szCs w:val="14"/>
              </w:rPr>
              <w:t>PRES</w:t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000000"/>
                <w:sz w:val="14"/>
                <w:szCs w:val="14"/>
              </w:rPr>
              <w:t>SOST</w:t>
            </w:r>
          </w:p>
        </w:tc>
        <w:tc>
          <w:tcPr>
            <w:tcW w:w="39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000000"/>
                <w:sz w:val="14"/>
                <w:szCs w:val="14"/>
              </w:rPr>
              <w:t>ASS</w:t>
            </w:r>
          </w:p>
        </w:tc>
      </w:tr>
      <w:tr>
        <w:trPr>
          <w:trHeight w:val="420" w:hRule="atLeast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>8.00-9.00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6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>9.00-10.00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6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>10.00-11.00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6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>11.00-12.00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6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>12.00-13.00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6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1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  <w:tc>
          <w:tcPr>
            <w:tcW w:w="39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eastAsia="Tahoma" w:cs="Tahoma" w:ascii="Tahoma" w:hAnsi="Tahoma"/>
                <w:color w:val="000000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>13.00-14.00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6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1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</w:tr>
      <w:tr>
        <w:trPr>
          <w:trHeight w:val="420" w:hRule="atLeast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>14.00-15.00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6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1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</w:tr>
      <w:tr>
        <w:trPr>
          <w:trHeight w:val="420" w:hRule="atLeast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</w:rPr>
              <w:t>15.00-16.00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6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1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  <w:tc>
          <w:tcPr>
            <w:tcW w:w="39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</w:rPr>
            </w:r>
          </w:p>
        </w:tc>
      </w:tr>
      <w:tr>
        <w:trPr>
          <w:trHeight w:val="420" w:hRule="atLeast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ahoma" w:cs="Tahoma" w:ascii="Tahoma" w:hAnsi="Tahoma"/>
                <w:b/>
                <w:color w:val="000000"/>
                <w:sz w:val="18"/>
                <w:szCs w:val="18"/>
              </w:rPr>
              <w:t>TOTALE ore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b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b/>
                <w:color w:val="000000"/>
                <w:sz w:val="16"/>
                <w:szCs w:val="16"/>
              </w:rPr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b/>
                <w:color w:val="000000"/>
                <w:sz w:val="16"/>
                <w:szCs w:val="16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b/>
                <w:color w:val="000000"/>
                <w:sz w:val="16"/>
                <w:szCs w:val="16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b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b/>
                <w:color w:val="000000"/>
                <w:sz w:val="16"/>
                <w:szCs w:val="16"/>
              </w:rPr>
            </w:r>
          </w:p>
        </w:tc>
        <w:tc>
          <w:tcPr>
            <w:tcW w:w="39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b/>
                <w:color w:val="000000"/>
                <w:sz w:val="16"/>
                <w:szCs w:val="16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b/>
                <w:color w:val="000000"/>
                <w:sz w:val="16"/>
                <w:szCs w:val="16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b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b/>
                <w:color w:val="000000"/>
                <w:sz w:val="16"/>
                <w:szCs w:val="16"/>
              </w:rPr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b/>
                <w:color w:val="000000"/>
                <w:sz w:val="16"/>
                <w:szCs w:val="16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b/>
                <w:color w:val="000000"/>
                <w:sz w:val="16"/>
                <w:szCs w:val="16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b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b/>
                <w:color w:val="000000"/>
                <w:sz w:val="16"/>
                <w:szCs w:val="16"/>
              </w:rPr>
            </w:r>
          </w:p>
        </w:tc>
        <w:tc>
          <w:tcPr>
            <w:tcW w:w="39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b/>
                <w:color w:val="000000"/>
                <w:sz w:val="16"/>
                <w:szCs w:val="16"/>
              </w:rPr>
            </w:r>
          </w:p>
        </w:tc>
        <w:tc>
          <w:tcPr>
            <w:tcW w:w="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b/>
                <w:color w:val="000000"/>
                <w:sz w:val="16"/>
                <w:szCs w:val="16"/>
              </w:rPr>
            </w:r>
          </w:p>
        </w:tc>
        <w:tc>
          <w:tcPr>
            <w:tcW w:w="46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b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b/>
                <w:color w:val="000000"/>
                <w:sz w:val="16"/>
                <w:szCs w:val="16"/>
              </w:rPr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b/>
                <w:color w:val="000000"/>
                <w:sz w:val="16"/>
                <w:szCs w:val="16"/>
              </w:rPr>
            </w:r>
          </w:p>
        </w:tc>
        <w:tc>
          <w:tcPr>
            <w:tcW w:w="1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b/>
                <w:color w:val="000000"/>
                <w:sz w:val="16"/>
                <w:szCs w:val="16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b/>
                <w:color w:val="000000"/>
                <w:sz w:val="16"/>
                <w:szCs w:val="16"/>
              </w:rPr>
            </w:r>
          </w:p>
        </w:tc>
        <w:tc>
          <w:tcPr>
            <w:tcW w:w="47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b/>
                <w:color w:val="000000"/>
                <w:sz w:val="16"/>
                <w:szCs w:val="16"/>
              </w:rPr>
            </w:r>
          </w:p>
        </w:tc>
        <w:tc>
          <w:tcPr>
            <w:tcW w:w="39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ahoma" w:cs="Tahoma" w:ascii="Tahoma" w:hAnsi="Tahoma"/>
                <w:b/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Normal"/>
        <w:spacing w:lineRule="auto" w:line="240" w:before="240" w:after="0"/>
        <w:jc w:val="both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  <w:t>Verifica Intermedia</w:t>
      </w:r>
      <w:r>
        <w:rPr>
          <w:rFonts w:eastAsia="Tahoma" w:cs="Tahoma" w:ascii="Tahoma" w:hAnsi="Tahoma"/>
          <w:sz w:val="20"/>
          <w:szCs w:val="20"/>
        </w:rPr>
        <w:t xml:space="preserve"> del </w:t>
      </w:r>
      <w:r>
        <w:rPr>
          <w:rFonts w:eastAsia="Tahoma" w:cs="Tahoma" w:ascii="Tahoma" w:hAnsi="Tahoma"/>
          <w:b/>
          <w:sz w:val="20"/>
          <w:szCs w:val="20"/>
        </w:rPr>
        <w:t xml:space="preserve">PEI </w:t>
      </w:r>
      <w:r>
        <w:rPr>
          <w:rFonts w:eastAsia="Tahoma" w:cs="Tahoma" w:ascii="Tahoma" w:hAnsi="Tahoma"/>
          <w:sz w:val="20"/>
          <w:szCs w:val="20"/>
        </w:rPr>
        <w:t xml:space="preserve">riunione del GLO data </w:t>
      </w:r>
      <w:r>
        <w:rPr>
          <w:rFonts w:eastAsia="Tahoma" w:cs="Tahoma" w:ascii="Tahoma" w:hAnsi="Tahoma"/>
          <w:b/>
          <w:sz w:val="20"/>
          <w:szCs w:val="20"/>
          <w:u w:val="single"/>
        </w:rPr>
        <w:t>     </w:t>
      </w:r>
      <w:r>
        <w:rPr>
          <w:rFonts w:eastAsia="Tahoma" w:cs="Tahoma" w:ascii="Tahoma" w:hAnsi="Tahoma"/>
          <w:sz w:val="20"/>
          <w:szCs w:val="20"/>
        </w:rPr>
        <w:t xml:space="preserve">. come risulta da verbale n. </w:t>
      </w:r>
      <w:r>
        <w:rPr>
          <w:rFonts w:eastAsia="Tahoma" w:cs="Tahoma" w:ascii="Tahoma" w:hAnsi="Tahoma"/>
          <w:b/>
          <w:sz w:val="20"/>
          <w:szCs w:val="20"/>
          <w:u w:val="single"/>
        </w:rPr>
        <w:t>     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ahoma" w:cs="Tahoma" w:ascii="Tahoma" w:hAnsi="Tahoma"/>
          <w:sz w:val="20"/>
          <w:szCs w:val="20"/>
        </w:rPr>
        <w:t>allegato.</w:t>
      </w:r>
    </w:p>
    <w:p>
      <w:pPr>
        <w:pStyle w:val="Normal"/>
        <w:spacing w:lineRule="auto" w:line="240" w:before="0" w:after="0"/>
        <w:jc w:val="both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  <w:t>Le firme dei componenti del GLO sono riportate nella pagina n. 2</w:t>
      </w:r>
    </w:p>
    <w:p>
      <w:pPr>
        <w:pStyle w:val="Normal"/>
        <w:spacing w:lineRule="auto" w:line="240" w:before="120" w:after="0"/>
        <w:jc w:val="both"/>
        <w:rPr>
          <w:rFonts w:ascii="Tahoma" w:hAnsi="Tahoma" w:eastAsia="Tahoma" w:cs="Tahoma"/>
          <w:sz w:val="20"/>
          <w:szCs w:val="20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907" w:right="907" w:header="709" w:top="1135" w:footer="308" w:bottom="1021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righ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  <w:t>PEI INFANZIA (Allegato A1) – Verifica Intermedia</w:t>
    </w:r>
  </w:p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-385445</wp:posOffset>
          </wp:positionH>
          <wp:positionV relativeFrom="paragraph">
            <wp:posOffset>635</wp:posOffset>
          </wp:positionV>
          <wp:extent cx="482600" cy="482600"/>
          <wp:effectExtent l="0" t="0" r="0" b="0"/>
          <wp:wrapNone/>
          <wp:docPr id="6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59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ff102a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it-IT" w:val="it-IT" w:bidi="hi-IN"/>
    </w:rPr>
  </w:style>
  <w:style w:type="paragraph" w:styleId="Titolo1">
    <w:name w:val="Heading 1"/>
    <w:basedOn w:val="ListParagraph"/>
    <w:next w:val="Normal"/>
    <w:link w:val="Titolo1Carattere"/>
    <w:uiPriority w:val="9"/>
    <w:qFormat/>
    <w:rsid w:val="00ff102a"/>
    <w:pPr>
      <w:keepNext w:val="true"/>
      <w:keepLines/>
      <w:pBdr>
        <w:bottom w:val="single" w:sz="4" w:space="1" w:color="000000"/>
      </w:pBdr>
      <w:outlineLvl w:val="0"/>
    </w:pPr>
    <w:rPr>
      <w:rFonts w:ascii="Tahoma" w:hAnsi="Tahoma" w:eastAsia="Tahoma" w:cs="Tahoma"/>
      <w:b/>
      <w:bCs/>
      <w:color w:val="000000"/>
      <w:sz w:val="24"/>
      <w:szCs w:val="24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ff102a"/>
    <w:rPr>
      <w:rFonts w:ascii="Tahoma" w:hAnsi="Tahoma" w:eastAsia="Tahoma" w:cs="Tahoma"/>
      <w:b/>
      <w:bCs/>
      <w:color w:val="000000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ff102a"/>
    <w:rPr>
      <w:rFonts w:ascii="Calibri" w:hAnsi="Calibri" w:eastAsia="Calibri" w:cs="Calibri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ff102a"/>
    <w:rPr>
      <w:rFonts w:ascii="Calibri" w:hAnsi="Calibri" w:eastAsia="Calibri" w:cs="Calibri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2f7235"/>
    <w:rPr>
      <w:rFonts w:ascii="Tahoma" w:hAnsi="Tahoma" w:eastAsia="Calibri" w:cs="Tahoma"/>
      <w:sz w:val="16"/>
      <w:szCs w:val="16"/>
      <w:lang w:eastAsia="it-IT"/>
    </w:rPr>
  </w:style>
  <w:style w:type="character" w:styleId="CollegamentoInternet">
    <w:name w:val="Collegamento Internet"/>
    <w:semiHidden/>
    <w:rsid w:val="00921582"/>
    <w:rPr>
      <w:color w:val="0000FF"/>
      <w:sz w:val="2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unhideWhenUsed/>
    <w:rsid w:val="00ff102a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f102a"/>
    <w:pPr>
      <w:spacing w:before="0" w:after="160"/>
      <w:ind w:left="720" w:hanging="0"/>
      <w:contextualSpacing/>
    </w:pPr>
    <w:rPr/>
  </w:style>
  <w:style w:type="paragraph" w:styleId="Intestazione">
    <w:name w:val="Header"/>
    <w:basedOn w:val="Normal"/>
    <w:link w:val="IntestazioneCarattere"/>
    <w:uiPriority w:val="99"/>
    <w:unhideWhenUsed/>
    <w:rsid w:val="00ff102a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f723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f102a"/>
    <w:pPr>
      <w:spacing w:after="0" w:line="240" w:lineRule="auto"/>
    </w:pPr>
    <w:rPr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+7SULGqKUoKtRDyDetKTTCTrkAw==">CgMxLjAyCGguZ2pkZ3hzMgloLjMwajB6bGwyCWguMmV0OTJwMDgAciExRkRKMFVBSVJVb2Jtd3pvaTZ3eWNONVprb0s5SzZ1Q3g=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LibreOffice/7.0.6.2$Windows_X86_64 LibreOffice_project/144abb84a525d8e30c9dbbefa69cbbf2d8d4ae3b</Application>
  <AppVersion>15.0000</AppVersion>
  <Pages>4</Pages>
  <Words>515</Words>
  <Characters>3187</Characters>
  <CharactersWithSpaces>3710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2023-09-15T21:31:00Z</dcterms:created>
  <dc:creator>MIUR;raffaele.ciambrone@istruzione.it</dc:creator>
  <dc:description/>
  <dc:language>it-IT</dc:language>
  <cp:lastModifiedBy/>
  <dcterms:modified xsi:type="dcterms:W3CDTF">2025-01-08T16:12:55Z</dcterms:modified>
  <cp:revision>1</cp:revision>
  <dc:subject/>
  <dc:title/>
</cp:coreProperties>
</file>